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AD435" w14:textId="77777777" w:rsidR="00A871CF" w:rsidRDefault="00000000">
      <w:pPr>
        <w:pStyle w:val="Nzev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Žádost o příspěvek obce Hlásná Třebaň na akci</w:t>
      </w:r>
    </w:p>
    <w:p w14:paraId="67FBA654" w14:textId="77777777" w:rsidR="00A871CF" w:rsidRDefault="00A871CF">
      <w:pPr>
        <w:rPr>
          <w:rFonts w:ascii="Calibri" w:eastAsia="Calibri" w:hAnsi="Calibri" w:cs="Calibri"/>
          <w:sz w:val="21"/>
          <w:szCs w:val="21"/>
        </w:rPr>
      </w:pPr>
    </w:p>
    <w:p w14:paraId="3C28E3BF" w14:textId="77777777" w:rsidR="00A871CF" w:rsidRDefault="00000000">
      <w:pPr>
        <w:pStyle w:val="Nadpis1"/>
        <w:numPr>
          <w:ilvl w:val="0"/>
          <w:numId w:val="2"/>
        </w:numPr>
        <w:spacing w:before="0" w:after="0"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Identifikační údaje žadatele</w:t>
      </w:r>
    </w:p>
    <w:p w14:paraId="07B5DA33" w14:textId="77777777" w:rsidR="00A871CF" w:rsidRDefault="00A871CF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9070" w:type="dxa"/>
        <w:tblInd w:w="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6519"/>
      </w:tblGrid>
      <w:tr w:rsidR="00A871CF" w14:paraId="0E92211F" w14:textId="77777777">
        <w:trPr>
          <w:trHeight w:val="566"/>
          <w:tblHeader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8098C3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 xml:space="preserve">Název organizace, </w:t>
            </w:r>
            <w:r>
              <w:rPr>
                <w:rFonts w:ascii="Calibri" w:eastAsia="Calibri" w:hAnsi="Calibri" w:cs="Calibri"/>
                <w:b/>
                <w:sz w:val="21"/>
                <w:szCs w:val="21"/>
              </w:rPr>
              <w:br/>
              <w:t xml:space="preserve">jméno a příjmení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E71608E" w14:textId="4BCAD1F1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 xml:space="preserve">Zde vyplňte název u právnické osoby a jméno a příjmení statutárního zástupce organizace. Pokud žádá fyzická osoba, vyplňte pouze jméno </w:t>
            </w:r>
            <w:r w:rsidR="00FB23DB">
              <w:rPr>
                <w:rFonts w:ascii="Calibri" w:eastAsia="Calibri" w:hAnsi="Calibri" w:cs="Calibri"/>
                <w:i/>
                <w:sz w:val="21"/>
                <w:szCs w:val="21"/>
              </w:rPr>
              <w:br/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a příjmení.</w:t>
            </w:r>
          </w:p>
        </w:tc>
      </w:tr>
      <w:tr w:rsidR="00A871CF" w14:paraId="6C13F07F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0D6D91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 xml:space="preserve">Adresa 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9311C34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adresu sídla právnické osoby, případně adresu trvalého pobytu</w:t>
            </w:r>
          </w:p>
        </w:tc>
      </w:tr>
      <w:tr w:rsidR="00A871CF" w14:paraId="207186FD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FE30D8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E-mail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A4C049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e-mail či více e-mailů, na kterých vás máme kontaktovat.</w:t>
            </w:r>
          </w:p>
        </w:tc>
      </w:tr>
      <w:tr w:rsidR="00A871CF" w14:paraId="71E6B645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E5462EA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Telefon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637E07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 xml:space="preserve">+420 </w:t>
            </w:r>
            <w:proofErr w:type="spellStart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>xxx</w:t>
            </w:r>
            <w:proofErr w:type="spellEnd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>xxx</w:t>
            </w:r>
            <w:proofErr w:type="spellEnd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>xxx</w:t>
            </w:r>
            <w:proofErr w:type="spellEnd"/>
          </w:p>
        </w:tc>
      </w:tr>
    </w:tbl>
    <w:p w14:paraId="3AEB6C34" w14:textId="77777777" w:rsidR="00A871CF" w:rsidRDefault="00A871CF">
      <w:pPr>
        <w:rPr>
          <w:rFonts w:ascii="Calibri" w:eastAsia="Calibri" w:hAnsi="Calibri" w:cs="Calibri"/>
          <w:sz w:val="24"/>
          <w:szCs w:val="24"/>
        </w:rPr>
      </w:pPr>
    </w:p>
    <w:p w14:paraId="74A2D962" w14:textId="02118E03" w:rsidR="00A871CF" w:rsidRDefault="004764E0">
      <w:pPr>
        <w:pStyle w:val="Nadpis1"/>
        <w:numPr>
          <w:ilvl w:val="0"/>
          <w:numId w:val="2"/>
        </w:numPr>
        <w:spacing w:before="0" w:after="0"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Název akce: zde doplňte název</w:t>
      </w:r>
    </w:p>
    <w:p w14:paraId="267A8448" w14:textId="77777777" w:rsidR="00A871CF" w:rsidRDefault="00A871CF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070" w:type="dxa"/>
        <w:tblInd w:w="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6519"/>
      </w:tblGrid>
      <w:tr w:rsidR="00A871CF" w14:paraId="55069234" w14:textId="77777777">
        <w:trPr>
          <w:trHeight w:val="566"/>
          <w:tblHeader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31856A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Přínos akce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br/>
              <w:t xml:space="preserve"> 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D80362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důvody, proč by měla být akce podpořena z obecního rozpočtu.</w:t>
            </w:r>
          </w:p>
        </w:tc>
      </w:tr>
      <w:tr w:rsidR="00A871CF" w14:paraId="43261F5B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23B94B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Obsah akce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885B60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rámcový program akce.</w:t>
            </w:r>
          </w:p>
        </w:tc>
      </w:tr>
      <w:tr w:rsidR="00A871CF" w14:paraId="6C6F3622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8DC9B7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Cílová skupina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br/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2803B48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vyplňte, pro koho je akce primárně určena, zda se jedná o akci pro děti, seniory, širokou veřejnost atp.</w:t>
            </w:r>
          </w:p>
        </w:tc>
      </w:tr>
      <w:tr w:rsidR="00A871CF" w14:paraId="622EA18C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7CB5A9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Očekávaný počet účastníků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51B8E3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předpokládaný počet účastníků akce</w:t>
            </w:r>
          </w:p>
        </w:tc>
      </w:tr>
      <w:tr w:rsidR="00A871CF" w14:paraId="3774E11C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F86F55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Termín konání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D3EE97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předpokládané datum nebo alespoň měsíc konání.</w:t>
            </w:r>
          </w:p>
        </w:tc>
      </w:tr>
      <w:tr w:rsidR="00A871CF" w14:paraId="5435D4E6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9ECC93D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Náklady akce celkem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BF0E960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odhadované náklady akce celkem v Kč.</w:t>
            </w:r>
          </w:p>
        </w:tc>
      </w:tr>
      <w:tr w:rsidR="00A871CF" w14:paraId="7D6D097F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357145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Požadovaný finanční příspěvek obce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472542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částku v Kč, kterou požadujete od obce.</w:t>
            </w:r>
          </w:p>
        </w:tc>
      </w:tr>
    </w:tbl>
    <w:p w14:paraId="35F1A116" w14:textId="46C44ED2" w:rsidR="00A075A8" w:rsidRDefault="00A075A8">
      <w:pPr>
        <w:rPr>
          <w:rFonts w:ascii="Calibri" w:eastAsia="Calibri" w:hAnsi="Calibri" w:cs="Calibri"/>
          <w:sz w:val="24"/>
          <w:szCs w:val="24"/>
        </w:rPr>
      </w:pPr>
    </w:p>
    <w:p w14:paraId="7410AEF2" w14:textId="77777777" w:rsidR="00A075A8" w:rsidRDefault="00A075A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58BA9220" w14:textId="0D5BB734" w:rsidR="004764E0" w:rsidRDefault="004764E0" w:rsidP="004764E0">
      <w:pPr>
        <w:pStyle w:val="Nadpis1"/>
        <w:numPr>
          <w:ilvl w:val="0"/>
          <w:numId w:val="2"/>
        </w:numPr>
        <w:spacing w:before="0" w:after="0"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lastRenderedPageBreak/>
        <w:t>Název akce: zde doplňte název</w:t>
      </w:r>
      <w:r>
        <w:rPr>
          <w:rFonts w:ascii="Calibri" w:eastAsia="Calibri" w:hAnsi="Calibri" w:cs="Calibri"/>
          <w:b/>
          <w:sz w:val="32"/>
          <w:szCs w:val="32"/>
        </w:rPr>
        <w:t>*</w:t>
      </w:r>
    </w:p>
    <w:p w14:paraId="2A49A4FA" w14:textId="77777777" w:rsidR="00A075A8" w:rsidRDefault="00A075A8" w:rsidP="00A075A8">
      <w:pPr>
        <w:rPr>
          <w:rFonts w:ascii="Calibri" w:eastAsia="Calibri" w:hAnsi="Calibri" w:cs="Calibri"/>
          <w:sz w:val="24"/>
          <w:szCs w:val="24"/>
        </w:rPr>
      </w:pPr>
    </w:p>
    <w:tbl>
      <w:tblPr>
        <w:tblW w:w="907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6519"/>
      </w:tblGrid>
      <w:tr w:rsidR="00A075A8" w14:paraId="160CDBCB" w14:textId="77777777" w:rsidTr="00200F37">
        <w:trPr>
          <w:trHeight w:val="566"/>
          <w:tblHeader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4AD200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Přínos akce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br/>
              <w:t xml:space="preserve"> 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F673944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důvody, proč by měla být akce podpořena z obecního rozpočtu.</w:t>
            </w:r>
          </w:p>
        </w:tc>
      </w:tr>
      <w:tr w:rsidR="00A075A8" w14:paraId="7904ADC1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658B86A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Obsah akce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4A780CB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rámcový program akce.</w:t>
            </w:r>
          </w:p>
        </w:tc>
      </w:tr>
      <w:tr w:rsidR="00A075A8" w14:paraId="3778A70D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8AC64A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Cílová skupina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br/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DE5E46B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vyplňte, pro koho je akce primárně určena, zda se jedná o akci pro děti, seniory, širokou veřejnost atp.</w:t>
            </w:r>
          </w:p>
        </w:tc>
      </w:tr>
      <w:tr w:rsidR="00A075A8" w14:paraId="28FB82C7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AD70D2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Očekávaný počet účastníků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ACDEC9F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předpokládaný počet účastníků akce</w:t>
            </w:r>
          </w:p>
        </w:tc>
      </w:tr>
      <w:tr w:rsidR="00A075A8" w14:paraId="23ADDFBD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D4DF2A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Termín konání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82240D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předpokládané datum nebo alespoň měsíc konání.</w:t>
            </w:r>
          </w:p>
        </w:tc>
      </w:tr>
      <w:tr w:rsidR="00A075A8" w14:paraId="126BAC2F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6D2768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Náklady akce celkem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68DA123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odhadované náklady akce celkem v Kč.</w:t>
            </w:r>
          </w:p>
        </w:tc>
      </w:tr>
      <w:tr w:rsidR="00A075A8" w14:paraId="0F2EB49D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B95334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Požadovaný finanční příspěvek obce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BB9BA59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částku v Kč, kterou požadujete od obce.</w:t>
            </w:r>
          </w:p>
        </w:tc>
      </w:tr>
    </w:tbl>
    <w:p w14:paraId="0DD39B11" w14:textId="77777777" w:rsidR="00A075A8" w:rsidRDefault="00A075A8" w:rsidP="00A075A8">
      <w:pPr>
        <w:rPr>
          <w:rFonts w:ascii="Calibri" w:eastAsia="Calibri" w:hAnsi="Calibri" w:cs="Calibri"/>
          <w:sz w:val="24"/>
          <w:szCs w:val="24"/>
        </w:rPr>
      </w:pPr>
    </w:p>
    <w:p w14:paraId="4F50F260" w14:textId="77777777" w:rsidR="004764E0" w:rsidRDefault="004764E0" w:rsidP="004764E0">
      <w:pPr>
        <w:pStyle w:val="Nadpis1"/>
        <w:numPr>
          <w:ilvl w:val="0"/>
          <w:numId w:val="2"/>
        </w:numPr>
        <w:spacing w:before="0" w:after="0"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Název akce: zde doplňte název*</w:t>
      </w:r>
    </w:p>
    <w:p w14:paraId="17BF1561" w14:textId="77777777" w:rsidR="00A075A8" w:rsidRDefault="00A075A8" w:rsidP="00A075A8">
      <w:pPr>
        <w:rPr>
          <w:rFonts w:ascii="Calibri" w:eastAsia="Calibri" w:hAnsi="Calibri" w:cs="Calibri"/>
          <w:sz w:val="24"/>
          <w:szCs w:val="24"/>
        </w:rPr>
      </w:pPr>
    </w:p>
    <w:tbl>
      <w:tblPr>
        <w:tblW w:w="907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6519"/>
      </w:tblGrid>
      <w:tr w:rsidR="00A075A8" w14:paraId="001A81D2" w14:textId="77777777" w:rsidTr="00200F37">
        <w:trPr>
          <w:trHeight w:val="566"/>
          <w:tblHeader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A3EE21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Přínos akce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br/>
              <w:t xml:space="preserve"> 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F31932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důvody, proč by měla být akce podpořena z obecního rozpočtu.</w:t>
            </w:r>
          </w:p>
        </w:tc>
      </w:tr>
      <w:tr w:rsidR="00A075A8" w14:paraId="6F4AD1C7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F2F523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Obsah akce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B2FAC2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rámcový program akce.</w:t>
            </w:r>
          </w:p>
        </w:tc>
      </w:tr>
      <w:tr w:rsidR="00A075A8" w14:paraId="64581631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45EA187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Cílová skupina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br/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D67709D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vyplňte, pro koho je akce primárně určena, zda se jedná o akci pro děti, seniory, širokou veřejnost atp.</w:t>
            </w:r>
          </w:p>
        </w:tc>
      </w:tr>
      <w:tr w:rsidR="00A075A8" w14:paraId="6BDECE5F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5849DE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Očekávaný počet účastníků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168AFD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předpokládaný počet účastníků akce</w:t>
            </w:r>
          </w:p>
        </w:tc>
      </w:tr>
      <w:tr w:rsidR="00A075A8" w14:paraId="6D43F916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D9FF0C5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Termín konání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BE4A2BC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předpokládané datum nebo alespoň měsíc konání.</w:t>
            </w:r>
          </w:p>
        </w:tc>
      </w:tr>
      <w:tr w:rsidR="00A075A8" w14:paraId="2ABC27AD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B7A552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Náklady akce celkem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4E1D06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odhadované náklady akce celkem v Kč.</w:t>
            </w:r>
          </w:p>
        </w:tc>
      </w:tr>
      <w:tr w:rsidR="00A075A8" w14:paraId="745E2677" w14:textId="77777777" w:rsidTr="00200F3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4AF00B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Požadovaný finanční příspěvek obce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8E78174" w14:textId="77777777" w:rsidR="00A075A8" w:rsidRDefault="00A075A8" w:rsidP="00200F37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částku v Kč, kterou požadujete od obce.</w:t>
            </w:r>
          </w:p>
        </w:tc>
      </w:tr>
    </w:tbl>
    <w:p w14:paraId="136F1A96" w14:textId="77777777" w:rsidR="00A075A8" w:rsidRDefault="00A075A8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68A64BFC" w14:textId="77CA5D7C" w:rsidR="004764E0" w:rsidRDefault="004764E0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4764E0">
        <w:rPr>
          <w:rFonts w:ascii="Calibri" w:eastAsia="Calibri" w:hAnsi="Calibri" w:cs="Calibri"/>
          <w:b/>
          <w:bCs/>
          <w:i/>
          <w:iCs/>
          <w:sz w:val="24"/>
          <w:szCs w:val="24"/>
        </w:rPr>
        <w:lastRenderedPageBreak/>
        <w:t xml:space="preserve">*Počet popisů akcí upravte dle potřeby.  </w:t>
      </w:r>
    </w:p>
    <w:p w14:paraId="02324875" w14:textId="77777777" w:rsidR="004764E0" w:rsidRDefault="004764E0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14:paraId="03A099B5" w14:textId="77777777" w:rsidR="004764E0" w:rsidRPr="004764E0" w:rsidRDefault="004764E0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14:paraId="671DF838" w14:textId="77777777" w:rsidR="004764E0" w:rsidRPr="00A075A8" w:rsidRDefault="004764E0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1BD9DBD" w14:textId="6A877F59" w:rsidR="00A871CF" w:rsidRDefault="00000000" w:rsidP="004764E0">
      <w:pPr>
        <w:pStyle w:val="Nadpis1"/>
        <w:numPr>
          <w:ilvl w:val="0"/>
          <w:numId w:val="2"/>
        </w:numPr>
        <w:spacing w:before="0" w:after="0"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Pravidla výzvy k podávání žádostí o příspěvku z rozpočtu obce Hlásná Třebaň na akce v roce 202</w:t>
      </w:r>
      <w:r w:rsidR="00A86C0A">
        <w:rPr>
          <w:rFonts w:ascii="Calibri" w:eastAsia="Calibri" w:hAnsi="Calibri" w:cs="Calibri"/>
          <w:b/>
          <w:sz w:val="32"/>
          <w:szCs w:val="32"/>
        </w:rPr>
        <w:t>6</w:t>
      </w:r>
    </w:p>
    <w:p w14:paraId="32591FD9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Kdo může žádat o příspěvek?</w:t>
      </w:r>
    </w:p>
    <w:p w14:paraId="2027868D" w14:textId="433554AC" w:rsidR="00A871CF" w:rsidRDefault="00000000">
      <w:pPr>
        <w:spacing w:before="240"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Příspěvek je určen pro právnické osoby (zejména zapsané spolky), i pro fyzické osoby s trvalým pobytem </w:t>
      </w:r>
      <w:r w:rsidR="004764E0">
        <w:rPr>
          <w:rFonts w:ascii="Calibri" w:eastAsia="Calibri" w:hAnsi="Calibri" w:cs="Calibri"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>v obci Hlásná Třebaň, které pořádají akce v souladu s podmínkami této výzvy.</w:t>
      </w:r>
    </w:p>
    <w:p w14:paraId="276183F9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Na co je možné žádat?</w:t>
      </w:r>
    </w:p>
    <w:p w14:paraId="6310BC80" w14:textId="0CFA5BAA" w:rsidR="00A871CF" w:rsidRDefault="00A86C0A" w:rsidP="00A86C0A">
      <w:pPr>
        <w:spacing w:before="240"/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Kulturní a společenské akce</w:t>
      </w:r>
    </w:p>
    <w:p w14:paraId="141C5A90" w14:textId="23A0621F" w:rsidR="00A871CF" w:rsidRDefault="00000000" w:rsidP="00A86C0A">
      <w:pPr>
        <w:numPr>
          <w:ilvl w:val="0"/>
          <w:numId w:val="4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Podpora je poskytována na </w:t>
      </w:r>
      <w:r w:rsidR="00A86C0A">
        <w:rPr>
          <w:rFonts w:ascii="Calibri" w:eastAsia="Calibri" w:hAnsi="Calibri" w:cs="Calibri"/>
          <w:sz w:val="21"/>
          <w:szCs w:val="21"/>
        </w:rPr>
        <w:t>kulturní a společenské akce realizované v Hlásné Třebani a na Rovinách v roce 2026. Podpora bude poskytnuta na tradiční i nově pořádané akce.</w:t>
      </w:r>
    </w:p>
    <w:p w14:paraId="7AADB985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Maximální hodnota příspěvku:</w:t>
      </w:r>
    </w:p>
    <w:p w14:paraId="6A1AC694" w14:textId="2797950F" w:rsidR="00A86C0A" w:rsidRDefault="00000000" w:rsidP="00A075A8">
      <w:pPr>
        <w:numPr>
          <w:ilvl w:val="0"/>
          <w:numId w:val="1"/>
        </w:numPr>
        <w:ind w:left="714" w:hanging="35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Maximální výše </w:t>
      </w:r>
      <w:r w:rsidR="00A86C0A">
        <w:rPr>
          <w:rFonts w:ascii="Calibri" w:eastAsia="Calibri" w:hAnsi="Calibri" w:cs="Calibri"/>
          <w:sz w:val="21"/>
          <w:szCs w:val="21"/>
        </w:rPr>
        <w:t xml:space="preserve">příspěvku pro jednu organizaci na rok 2026 činí </w:t>
      </w:r>
      <w:r w:rsidR="00A86C0A">
        <w:rPr>
          <w:rFonts w:ascii="Calibri" w:eastAsia="Calibri" w:hAnsi="Calibri" w:cs="Calibri"/>
          <w:b/>
          <w:sz w:val="21"/>
          <w:szCs w:val="21"/>
        </w:rPr>
        <w:t>40</w:t>
      </w:r>
      <w:r>
        <w:rPr>
          <w:rFonts w:ascii="Calibri" w:eastAsia="Calibri" w:hAnsi="Calibri" w:cs="Calibri"/>
          <w:b/>
          <w:sz w:val="21"/>
          <w:szCs w:val="21"/>
        </w:rPr>
        <w:t xml:space="preserve"> 000 Kč</w:t>
      </w:r>
      <w:r>
        <w:rPr>
          <w:rFonts w:ascii="Calibri" w:eastAsia="Calibri" w:hAnsi="Calibri" w:cs="Calibri"/>
          <w:sz w:val="21"/>
          <w:szCs w:val="21"/>
        </w:rPr>
        <w:t>.</w:t>
      </w:r>
      <w:r w:rsidR="00A86C0A" w:rsidRPr="00A86C0A">
        <w:rPr>
          <w:rFonts w:ascii="Calibri" w:eastAsia="Calibri" w:hAnsi="Calibri" w:cs="Calibri"/>
          <w:sz w:val="21"/>
          <w:szCs w:val="21"/>
        </w:rPr>
        <w:t xml:space="preserve"> </w:t>
      </w:r>
    </w:p>
    <w:p w14:paraId="705F89B0" w14:textId="09D7B2D5" w:rsidR="00A86C0A" w:rsidRDefault="00A86C0A" w:rsidP="00A075A8">
      <w:pPr>
        <w:numPr>
          <w:ilvl w:val="0"/>
          <w:numId w:val="1"/>
        </w:numPr>
        <w:ind w:left="714" w:hanging="35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Maximální výše</w:t>
      </w:r>
      <w:r w:rsidR="00A075A8">
        <w:rPr>
          <w:rFonts w:ascii="Calibri" w:eastAsia="Calibri" w:hAnsi="Calibri" w:cs="Calibri"/>
          <w:sz w:val="21"/>
          <w:szCs w:val="21"/>
        </w:rPr>
        <w:t xml:space="preserve"> příspěvku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na jednu akci</w:t>
      </w:r>
      <w:r w:rsidR="00A075A8">
        <w:rPr>
          <w:rFonts w:ascii="Calibri" w:eastAsia="Calibri" w:hAnsi="Calibri" w:cs="Calibri"/>
          <w:sz w:val="21"/>
          <w:szCs w:val="21"/>
        </w:rPr>
        <w:t>, na které se vybírá vstupné či dobrovolné vstupné,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 w:rsidR="00A075A8">
        <w:rPr>
          <w:rFonts w:ascii="Calibri" w:eastAsia="Calibri" w:hAnsi="Calibri" w:cs="Calibri"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 xml:space="preserve">činí </w:t>
      </w:r>
      <w:r w:rsidR="00A075A8">
        <w:rPr>
          <w:rFonts w:ascii="Calibri" w:eastAsia="Calibri" w:hAnsi="Calibri" w:cs="Calibri"/>
          <w:b/>
          <w:sz w:val="21"/>
          <w:szCs w:val="21"/>
        </w:rPr>
        <w:t>2</w:t>
      </w:r>
      <w:r>
        <w:rPr>
          <w:rFonts w:ascii="Calibri" w:eastAsia="Calibri" w:hAnsi="Calibri" w:cs="Calibri"/>
          <w:b/>
          <w:sz w:val="21"/>
          <w:szCs w:val="21"/>
        </w:rPr>
        <w:t>0 000 Kč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3DB2DEBA" w14:textId="673BAF90" w:rsidR="00A075A8" w:rsidRPr="00A86C0A" w:rsidRDefault="00A075A8" w:rsidP="00A075A8">
      <w:pPr>
        <w:numPr>
          <w:ilvl w:val="0"/>
          <w:numId w:val="1"/>
        </w:numPr>
        <w:spacing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Maximální výše příspěvku na jednu akci, kterou pořádá jednotlivec (fyzická osoba), činí </w:t>
      </w:r>
      <w:r w:rsidRPr="00A075A8">
        <w:rPr>
          <w:rFonts w:ascii="Calibri" w:eastAsia="Calibri" w:hAnsi="Calibri" w:cs="Calibri"/>
          <w:b/>
          <w:bCs/>
          <w:sz w:val="21"/>
          <w:szCs w:val="21"/>
        </w:rPr>
        <w:t>10 000 Kč.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71F3D341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Termín podání žádosti:</w:t>
      </w:r>
    </w:p>
    <w:p w14:paraId="31FC5515" w14:textId="19642EA9" w:rsidR="00A871CF" w:rsidRDefault="00000000">
      <w:pPr>
        <w:numPr>
          <w:ilvl w:val="0"/>
          <w:numId w:val="5"/>
        </w:numPr>
        <w:spacing w:before="240"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Žádosti o </w:t>
      </w:r>
      <w:r w:rsidR="00A075A8">
        <w:rPr>
          <w:rFonts w:ascii="Calibri" w:eastAsia="Calibri" w:hAnsi="Calibri" w:cs="Calibri"/>
          <w:sz w:val="21"/>
          <w:szCs w:val="21"/>
        </w:rPr>
        <w:t xml:space="preserve">příspěvek jsou přijímány </w:t>
      </w:r>
      <w:r w:rsidR="00A075A8" w:rsidRPr="00A075A8">
        <w:rPr>
          <w:rFonts w:ascii="Calibri" w:eastAsia="Calibri" w:hAnsi="Calibri" w:cs="Calibri"/>
          <w:b/>
          <w:bCs/>
          <w:sz w:val="21"/>
          <w:szCs w:val="21"/>
        </w:rPr>
        <w:t>od 1.</w:t>
      </w:r>
      <w:r w:rsidRPr="00A075A8">
        <w:rPr>
          <w:rFonts w:ascii="Calibri" w:eastAsia="Calibri" w:hAnsi="Calibri" w:cs="Calibri"/>
          <w:b/>
          <w:bCs/>
          <w:sz w:val="21"/>
          <w:szCs w:val="21"/>
        </w:rPr>
        <w:t xml:space="preserve"> do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 w:rsidR="00A86C0A">
        <w:rPr>
          <w:rFonts w:ascii="Calibri" w:eastAsia="Calibri" w:hAnsi="Calibri" w:cs="Calibri"/>
          <w:b/>
          <w:sz w:val="21"/>
          <w:szCs w:val="21"/>
        </w:rPr>
        <w:t>30</w:t>
      </w:r>
      <w:r>
        <w:rPr>
          <w:rFonts w:ascii="Calibri" w:eastAsia="Calibri" w:hAnsi="Calibri" w:cs="Calibri"/>
          <w:b/>
          <w:sz w:val="21"/>
          <w:szCs w:val="21"/>
        </w:rPr>
        <w:t xml:space="preserve">. </w:t>
      </w:r>
      <w:r w:rsidR="00A86C0A">
        <w:rPr>
          <w:rFonts w:ascii="Calibri" w:eastAsia="Calibri" w:hAnsi="Calibri" w:cs="Calibri"/>
          <w:b/>
          <w:sz w:val="21"/>
          <w:szCs w:val="21"/>
        </w:rPr>
        <w:t>listopadu</w:t>
      </w:r>
      <w:r>
        <w:rPr>
          <w:rFonts w:ascii="Calibri" w:eastAsia="Calibri" w:hAnsi="Calibri" w:cs="Calibri"/>
          <w:b/>
          <w:sz w:val="21"/>
          <w:szCs w:val="21"/>
        </w:rPr>
        <w:t xml:space="preserve"> 2025</w:t>
      </w:r>
      <w:r>
        <w:rPr>
          <w:rFonts w:ascii="Calibri" w:eastAsia="Calibri" w:hAnsi="Calibri" w:cs="Calibri"/>
          <w:sz w:val="21"/>
          <w:szCs w:val="21"/>
        </w:rPr>
        <w:t xml:space="preserve"> do 1</w:t>
      </w:r>
      <w:r w:rsidR="00A86C0A">
        <w:rPr>
          <w:rFonts w:ascii="Calibri" w:eastAsia="Calibri" w:hAnsi="Calibri" w:cs="Calibri"/>
          <w:sz w:val="21"/>
          <w:szCs w:val="21"/>
        </w:rPr>
        <w:t>8</w:t>
      </w:r>
      <w:r>
        <w:rPr>
          <w:rFonts w:ascii="Calibri" w:eastAsia="Calibri" w:hAnsi="Calibri" w:cs="Calibri"/>
          <w:sz w:val="21"/>
          <w:szCs w:val="21"/>
        </w:rPr>
        <w:t xml:space="preserve">:00, e-mailem na </w:t>
      </w:r>
      <w:hyperlink r:id="rId8">
        <w:r w:rsidR="00A871CF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obec@hlasnatreban.cz</w:t>
        </w:r>
      </w:hyperlink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3858D2D5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Obecné podmínky pro čerpání příspěvku:</w:t>
      </w:r>
    </w:p>
    <w:p w14:paraId="429D04CE" w14:textId="77777777" w:rsidR="00A871CF" w:rsidRDefault="00000000">
      <w:pPr>
        <w:numPr>
          <w:ilvl w:val="0"/>
          <w:numId w:val="3"/>
        </w:numPr>
        <w:spacing w:before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Akce musí být otevřeny pro veřejnost.</w:t>
      </w:r>
    </w:p>
    <w:p w14:paraId="1CCE1AFF" w14:textId="77777777" w:rsidR="00A871CF" w:rsidRDefault="00000000">
      <w:pPr>
        <w:numPr>
          <w:ilvl w:val="0"/>
          <w:numId w:val="3"/>
        </w:numPr>
        <w:spacing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Úspěšní žadatelé s obcí uzavřou smlouvu upravující podmínky čerpání příspěvku.</w:t>
      </w:r>
    </w:p>
    <w:sectPr w:rsidR="00A871CF">
      <w:headerReference w:type="default" r:id="rId9"/>
      <w:footerReference w:type="default" r:id="rId10"/>
      <w:pgSz w:w="11909" w:h="16834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69EF8" w14:textId="77777777" w:rsidR="00EC352C" w:rsidRDefault="00EC352C">
      <w:pPr>
        <w:spacing w:line="240" w:lineRule="auto"/>
      </w:pPr>
      <w:r>
        <w:separator/>
      </w:r>
    </w:p>
  </w:endnote>
  <w:endnote w:type="continuationSeparator" w:id="0">
    <w:p w14:paraId="4223B6C6" w14:textId="77777777" w:rsidR="00EC352C" w:rsidRDefault="00EC3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73B7CC6-821B-D04E-A6E8-354E3056AF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ADB895-1397-6847-8D61-17AEA1853C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1F9F26B-46BD-6E43-B915-9A128B241F21}"/>
    <w:embedBold r:id="rId4" w:fontKey="{30E1B96B-6D02-2744-8B9A-A06D4D8C1EE2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5" w:fontKey="{7FA24995-8B12-5B4B-A3DD-6C5C4B0BCD3F}"/>
    <w:embedItalic r:id="rId6" w:fontKey="{CC369A32-35C4-274F-9F8E-92CC7D3BE875}"/>
  </w:font>
  <w:font w:name="Open Sans SemiBold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7" w:fontKey="{078978F3-D938-B54E-B699-E2759A233A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3F57A76-D258-8447-9850-571510440E24}"/>
    <w:embedBold r:id="rId9" w:fontKey="{05787EE1-CD1C-1146-837F-0FFF4984C900}"/>
    <w:embedItalic r:id="rId10" w:fontKey="{BA402AC0-B472-A74A-AADD-63192588561D}"/>
    <w:embedBoldItalic r:id="rId11" w:fontKey="{E8509F3E-7394-AE48-AAA4-3FD2DC7B70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CEFCA17F-FE9D-E44A-AB90-17CCAB646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67784" w14:textId="78C9BA2D" w:rsidR="00A871CF" w:rsidRDefault="00000000">
    <w:pPr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Žádost zašlete nejpozději </w:t>
    </w:r>
    <w:r w:rsidR="00A86C0A">
      <w:rPr>
        <w:rFonts w:ascii="Calibri" w:eastAsia="Calibri" w:hAnsi="Calibri" w:cs="Calibri"/>
      </w:rPr>
      <w:t>30</w:t>
    </w:r>
    <w:r>
      <w:rPr>
        <w:rFonts w:ascii="Calibri" w:eastAsia="Calibri" w:hAnsi="Calibri" w:cs="Calibri"/>
      </w:rPr>
      <w:t xml:space="preserve">. </w:t>
    </w:r>
    <w:r w:rsidR="00A86C0A">
      <w:rPr>
        <w:rFonts w:ascii="Calibri" w:eastAsia="Calibri" w:hAnsi="Calibri" w:cs="Calibri"/>
      </w:rPr>
      <w:t>11</w:t>
    </w:r>
    <w:r>
      <w:rPr>
        <w:rFonts w:ascii="Calibri" w:eastAsia="Calibri" w:hAnsi="Calibri" w:cs="Calibri"/>
      </w:rPr>
      <w:t xml:space="preserve">. 2025 do </w:t>
    </w:r>
    <w:r w:rsidR="00A86C0A">
      <w:rPr>
        <w:rFonts w:ascii="Calibri" w:eastAsia="Calibri" w:hAnsi="Calibri" w:cs="Calibri"/>
      </w:rPr>
      <w:t>18</w:t>
    </w:r>
    <w:r>
      <w:rPr>
        <w:rFonts w:ascii="Calibri" w:eastAsia="Calibri" w:hAnsi="Calibri" w:cs="Calibri"/>
      </w:rPr>
      <w:t xml:space="preserve">:00 na e-mail: </w:t>
    </w:r>
    <w:hyperlink r:id="rId1">
      <w:r w:rsidR="00A871CF">
        <w:rPr>
          <w:rFonts w:ascii="Calibri" w:eastAsia="Calibri" w:hAnsi="Calibri" w:cs="Calibri"/>
          <w:color w:val="0000FF"/>
          <w:u w:val="single"/>
        </w:rPr>
        <w:t>obec@hlasnatreban.cz</w:t>
      </w:r>
    </w:hyperlink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FB23DB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F4B74" w14:textId="77777777" w:rsidR="00EC352C" w:rsidRDefault="00EC352C">
      <w:pPr>
        <w:spacing w:line="240" w:lineRule="auto"/>
      </w:pPr>
      <w:r>
        <w:separator/>
      </w:r>
    </w:p>
  </w:footnote>
  <w:footnote w:type="continuationSeparator" w:id="0">
    <w:p w14:paraId="7BE3A6E0" w14:textId="77777777" w:rsidR="00EC352C" w:rsidRDefault="00EC35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A178B" w14:textId="77777777" w:rsidR="00A871CF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0B6ADAA" wp14:editId="5B313F1A">
          <wp:simplePos x="0" y="0"/>
          <wp:positionH relativeFrom="column">
            <wp:posOffset>19052</wp:posOffset>
          </wp:positionH>
          <wp:positionV relativeFrom="paragraph">
            <wp:posOffset>19052</wp:posOffset>
          </wp:positionV>
          <wp:extent cx="312115" cy="358223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115" cy="358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351A1"/>
    <w:multiLevelType w:val="multilevel"/>
    <w:tmpl w:val="AD0632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82AD8"/>
    <w:multiLevelType w:val="multilevel"/>
    <w:tmpl w:val="B0789D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2101A0"/>
    <w:multiLevelType w:val="multilevel"/>
    <w:tmpl w:val="E318AEB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AF23B29"/>
    <w:multiLevelType w:val="multilevel"/>
    <w:tmpl w:val="E318AEB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6713E8F"/>
    <w:multiLevelType w:val="multilevel"/>
    <w:tmpl w:val="E318AEB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9D6096F"/>
    <w:multiLevelType w:val="multilevel"/>
    <w:tmpl w:val="E318AEB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C3436B9"/>
    <w:multiLevelType w:val="multilevel"/>
    <w:tmpl w:val="2A6A8B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746CC9"/>
    <w:multiLevelType w:val="multilevel"/>
    <w:tmpl w:val="54A49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4E1970"/>
    <w:multiLevelType w:val="multilevel"/>
    <w:tmpl w:val="E318AEB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449229441">
    <w:abstractNumId w:val="1"/>
  </w:num>
  <w:num w:numId="2" w16cid:durableId="1333265583">
    <w:abstractNumId w:val="4"/>
  </w:num>
  <w:num w:numId="3" w16cid:durableId="988442690">
    <w:abstractNumId w:val="7"/>
  </w:num>
  <w:num w:numId="4" w16cid:durableId="1479498501">
    <w:abstractNumId w:val="0"/>
  </w:num>
  <w:num w:numId="5" w16cid:durableId="1226255905">
    <w:abstractNumId w:val="6"/>
  </w:num>
  <w:num w:numId="6" w16cid:durableId="1154680030">
    <w:abstractNumId w:val="3"/>
  </w:num>
  <w:num w:numId="7" w16cid:durableId="223491707">
    <w:abstractNumId w:val="2"/>
  </w:num>
  <w:num w:numId="8" w16cid:durableId="583606418">
    <w:abstractNumId w:val="8"/>
  </w:num>
  <w:num w:numId="9" w16cid:durableId="6554971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1CF"/>
    <w:rsid w:val="004764E0"/>
    <w:rsid w:val="00A075A8"/>
    <w:rsid w:val="00A86C0A"/>
    <w:rsid w:val="00A871CF"/>
    <w:rsid w:val="00C631FB"/>
    <w:rsid w:val="00DB403A"/>
    <w:rsid w:val="00E62AE0"/>
    <w:rsid w:val="00E73172"/>
    <w:rsid w:val="00EC352C"/>
    <w:rsid w:val="00FB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74B0FF"/>
  <w15:docId w15:val="{A57DF69A-56DE-9A40-9A67-3A5B8FBFC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00" w:after="120"/>
      <w:ind w:left="720" w:hanging="360"/>
      <w:outlineLvl w:val="0"/>
    </w:pPr>
    <w:rPr>
      <w:rFonts w:ascii="Open Sans SemiBold" w:eastAsia="Open Sans SemiBold" w:hAnsi="Open Sans SemiBold" w:cs="Open Sans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Open Sans SemiBold" w:eastAsia="Open Sans SemiBold" w:hAnsi="Open Sans SemiBold" w:cs="Open Sans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rFonts w:ascii="Open Sans SemiBold" w:eastAsia="Open Sans SemiBold" w:hAnsi="Open Sans SemiBold" w:cs="Open Sans SemiBold"/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320" w:after="80"/>
      <w:jc w:val="center"/>
      <w:outlineLvl w:val="3"/>
    </w:pPr>
    <w:rPr>
      <w:rFonts w:ascii="Open Sans SemiBold" w:eastAsia="Open Sans SemiBold" w:hAnsi="Open Sans SemiBold" w:cs="Open Sans SemiBold"/>
      <w:color w:val="434343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basedOn w:val="Normln"/>
    <w:uiPriority w:val="34"/>
    <w:qFormat/>
    <w:rsid w:val="005157E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738B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38BD"/>
  </w:style>
  <w:style w:type="paragraph" w:styleId="Zpat">
    <w:name w:val="footer"/>
    <w:basedOn w:val="Normln"/>
    <w:link w:val="ZpatChar"/>
    <w:uiPriority w:val="99"/>
    <w:unhideWhenUsed/>
    <w:rsid w:val="00B738B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38BD"/>
  </w:style>
  <w:style w:type="character" w:styleId="Hypertextovodkaz">
    <w:name w:val="Hyperlink"/>
    <w:basedOn w:val="Standardnpsmoodstavce"/>
    <w:uiPriority w:val="99"/>
    <w:unhideWhenUsed/>
    <w:rsid w:val="00B738B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738BD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738BD"/>
    <w:rPr>
      <w:rFonts w:ascii="Open Sans SemiBold" w:eastAsia="Open Sans SemiBold" w:hAnsi="Open Sans SemiBold" w:cs="Open Sans SemiBold"/>
      <w:sz w:val="40"/>
      <w:szCs w:val="40"/>
    </w:rPr>
  </w:style>
  <w:style w:type="character" w:styleId="Sledovanodkaz">
    <w:name w:val="FollowedHyperlink"/>
    <w:basedOn w:val="Standardnpsmoodstavce"/>
    <w:uiPriority w:val="99"/>
    <w:semiHidden/>
    <w:unhideWhenUsed/>
    <w:rsid w:val="00D07ED8"/>
    <w:rPr>
      <w:color w:val="800080" w:themeColor="followedHyperlink"/>
      <w:u w:val="single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@hlasnatreban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bec@hlasnatreban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UZo2801kJENqPW3z0K9oORPugw==">CgMxLjA4AHIhMTRGS0hFMTczMHMwWXQ0dENMM0RfUDVBOTZYMUc2cTFG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503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PM Consulting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Jiří Krátký</cp:lastModifiedBy>
  <cp:revision>3</cp:revision>
  <dcterms:created xsi:type="dcterms:W3CDTF">2025-10-29T11:04:00Z</dcterms:created>
  <dcterms:modified xsi:type="dcterms:W3CDTF">2025-10-29T11:18:00Z</dcterms:modified>
</cp:coreProperties>
</file>